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74" w:rsidRDefault="001E3274">
      <w:pPr>
        <w:jc w:val="center"/>
        <w:rPr>
          <w:rFonts w:ascii="Calibri" w:eastAsia="Calibri" w:hAnsi="Calibri" w:cs="Calibri"/>
          <w:b/>
          <w:sz w:val="32"/>
          <w:szCs w:val="36"/>
        </w:rPr>
      </w:pPr>
      <w:r>
        <w:rPr>
          <w:rFonts w:ascii="Calibri" w:eastAsia="Calibri" w:hAnsi="Calibri" w:cs="Calibri"/>
          <w:b/>
          <w:sz w:val="32"/>
          <w:szCs w:val="36"/>
        </w:rPr>
        <w:t>PLESSO ________________ ALUNNO ____________________ CLASSE _</w:t>
      </w: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6"/>
        </w:rPr>
        <w:t>___</w:t>
      </w:r>
    </w:p>
    <w:p w:rsidR="00CD19B0" w:rsidRPr="001072DC" w:rsidRDefault="001E3274">
      <w:pPr>
        <w:jc w:val="center"/>
        <w:rPr>
          <w:rFonts w:ascii="Calibri" w:eastAsia="Calibri" w:hAnsi="Calibri" w:cs="Calibri"/>
          <w:b/>
          <w:sz w:val="32"/>
          <w:szCs w:val="36"/>
        </w:rPr>
      </w:pPr>
      <w:r>
        <w:rPr>
          <w:rFonts w:ascii="Calibri" w:eastAsia="Calibri" w:hAnsi="Calibri" w:cs="Calibri"/>
          <w:b/>
          <w:sz w:val="32"/>
          <w:szCs w:val="36"/>
        </w:rPr>
        <w:t>I</w:t>
      </w:r>
      <w:r w:rsidR="00F4336A" w:rsidRPr="001072DC">
        <w:rPr>
          <w:rFonts w:ascii="Calibri" w:eastAsia="Calibri" w:hAnsi="Calibri" w:cs="Calibri"/>
          <w:b/>
          <w:sz w:val="32"/>
          <w:szCs w:val="36"/>
        </w:rPr>
        <w:t>STITUTO COMPRENSIVO STATALE DI CORNUDA</w:t>
      </w:r>
    </w:p>
    <w:p w:rsidR="00CD19B0" w:rsidRPr="001072DC" w:rsidRDefault="00CD19B0">
      <w:pPr>
        <w:jc w:val="center"/>
        <w:rPr>
          <w:rFonts w:ascii="Calibri" w:eastAsia="Calibri" w:hAnsi="Calibri" w:cs="Calibri"/>
          <w:b/>
          <w:sz w:val="14"/>
          <w:szCs w:val="12"/>
        </w:rPr>
      </w:pPr>
    </w:p>
    <w:p w:rsidR="00CD19B0" w:rsidRDefault="00F4336A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PATTO EDUCATIVO DI CORRESPONSABILITÀ</w:t>
      </w:r>
      <w:r w:rsidR="001072DC">
        <w:rPr>
          <w:rFonts w:ascii="Calibri" w:eastAsia="Calibri" w:hAnsi="Calibri" w:cs="Calibri"/>
          <w:b/>
          <w:sz w:val="36"/>
          <w:szCs w:val="36"/>
        </w:rPr>
        <w:t xml:space="preserve"> SCUOLA SECONDARIA</w:t>
      </w:r>
    </w:p>
    <w:p w:rsidR="00CD19B0" w:rsidRPr="001656F1" w:rsidRDefault="00CD19B0">
      <w:pPr>
        <w:jc w:val="center"/>
        <w:rPr>
          <w:rFonts w:ascii="Calibri" w:eastAsia="Calibri" w:hAnsi="Calibri" w:cs="Calibri"/>
          <w:b/>
          <w:sz w:val="8"/>
          <w:szCs w:val="12"/>
        </w:rPr>
      </w:pPr>
    </w:p>
    <w:tbl>
      <w:tblPr>
        <w:tblStyle w:val="a"/>
        <w:tblW w:w="9705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280"/>
        <w:gridCol w:w="7425"/>
      </w:tblGrid>
      <w:tr w:rsidR="00CD19B0" w:rsidTr="00467D16">
        <w:trPr>
          <w:jc w:val="center"/>
        </w:trPr>
        <w:tc>
          <w:tcPr>
            <w:tcW w:w="22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D19B0" w:rsidRDefault="00F4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VISTO</w:t>
            </w:r>
          </w:p>
        </w:tc>
        <w:tc>
          <w:tcPr>
            <w:tcW w:w="7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D19B0" w:rsidRDefault="00F4336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l’art.3 D.P.R. 21/11/2007, nº 285;</w:t>
            </w:r>
          </w:p>
        </w:tc>
      </w:tr>
      <w:tr w:rsidR="00467D16" w:rsidTr="00467D16">
        <w:trPr>
          <w:jc w:val="center"/>
        </w:trPr>
        <w:tc>
          <w:tcPr>
            <w:tcW w:w="22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67D16" w:rsidRDefault="00467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VISTA</w:t>
            </w:r>
          </w:p>
        </w:tc>
        <w:tc>
          <w:tcPr>
            <w:tcW w:w="7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67D16" w:rsidRDefault="00467D1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 Legge 20 agosto 2019, n. 92 recante “Introduzione dell’insegnamento scolastico dell’educazione civica”;</w:t>
            </w:r>
          </w:p>
        </w:tc>
      </w:tr>
      <w:tr w:rsidR="00CD19B0" w:rsidTr="00467D16">
        <w:trPr>
          <w:jc w:val="center"/>
        </w:trPr>
        <w:tc>
          <w:tcPr>
            <w:tcW w:w="22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D19B0" w:rsidRDefault="00F4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PRESO ATTO</w:t>
            </w:r>
          </w:p>
        </w:tc>
        <w:tc>
          <w:tcPr>
            <w:tcW w:w="7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D19B0" w:rsidRDefault="00F4336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delle scelte del Piano dell'offerta formativa;</w:t>
            </w:r>
          </w:p>
        </w:tc>
      </w:tr>
      <w:tr w:rsidR="00CD19B0" w:rsidTr="00467D16">
        <w:trPr>
          <w:jc w:val="center"/>
        </w:trPr>
        <w:tc>
          <w:tcPr>
            <w:tcW w:w="22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D19B0" w:rsidRDefault="00F4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TENUTO CONTO CHE</w:t>
            </w:r>
          </w:p>
        </w:tc>
        <w:tc>
          <w:tcPr>
            <w:tcW w:w="7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D19B0" w:rsidRDefault="00F4336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l'educazione è un processo che richiede la cooperazione tra scuola e</w:t>
            </w:r>
          </w:p>
          <w:p w:rsidR="00CD19B0" w:rsidRDefault="00F4336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famiglia;</w:t>
            </w:r>
          </w:p>
        </w:tc>
      </w:tr>
      <w:tr w:rsidR="00CD19B0" w:rsidTr="00467D16">
        <w:trPr>
          <w:jc w:val="center"/>
        </w:trPr>
        <w:tc>
          <w:tcPr>
            <w:tcW w:w="22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D19B0" w:rsidRDefault="00F4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CONVENUTO CHE</w:t>
            </w:r>
          </w:p>
        </w:tc>
        <w:tc>
          <w:tcPr>
            <w:tcW w:w="7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D19B0" w:rsidRDefault="00F4336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l'obiettivo del Patto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realizzare la fattiva collaborazione e il rispetto dei propri doveri da parte di tutte le componenti coinvolte nel processo educativo e didattico;</w:t>
            </w:r>
          </w:p>
        </w:tc>
      </w:tr>
      <w:tr w:rsidR="00CD19B0" w:rsidTr="00467D16">
        <w:trPr>
          <w:jc w:val="center"/>
        </w:trPr>
        <w:tc>
          <w:tcPr>
            <w:tcW w:w="22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D19B0" w:rsidRDefault="00F4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VISTA</w:t>
            </w:r>
          </w:p>
        </w:tc>
        <w:tc>
          <w:tcPr>
            <w:tcW w:w="7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D19B0" w:rsidRDefault="00F4336A" w:rsidP="0057724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delibera nº </w:t>
            </w:r>
            <w:r w:rsidR="00577243">
              <w:rPr>
                <w:rFonts w:ascii="Calibri" w:eastAsia="Calibri" w:hAnsi="Calibri" w:cs="Calibri"/>
                <w:sz w:val="24"/>
                <w:szCs w:val="24"/>
              </w:rPr>
              <w:t>142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r w:rsidR="00577243">
              <w:rPr>
                <w:rFonts w:ascii="Calibri" w:eastAsia="Calibri" w:hAnsi="Calibri" w:cs="Calibri"/>
                <w:sz w:val="24"/>
                <w:szCs w:val="24"/>
              </w:rPr>
              <w:t>30/06/2022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Consiglio d'Istituto;</w:t>
            </w:r>
          </w:p>
        </w:tc>
      </w:tr>
      <w:tr w:rsidR="00CD19B0" w:rsidTr="00467D16">
        <w:trPr>
          <w:trHeight w:val="440"/>
          <w:jc w:val="center"/>
        </w:trPr>
        <w:tc>
          <w:tcPr>
            <w:tcW w:w="9705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D19B0" w:rsidRDefault="00F4336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 sottoscritti si Impegnano a rispettare il presente Patto educativo di corresponsabilità.</w:t>
            </w:r>
          </w:p>
          <w:p w:rsidR="00CD19B0" w:rsidRDefault="00F4336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Pertanto,</w:t>
            </w:r>
          </w:p>
        </w:tc>
      </w:tr>
    </w:tbl>
    <w:p w:rsidR="00CD19B0" w:rsidRPr="001656F1" w:rsidRDefault="00CD19B0">
      <w:pPr>
        <w:jc w:val="both"/>
        <w:rPr>
          <w:rFonts w:ascii="Calibri" w:eastAsia="Calibri" w:hAnsi="Calibri" w:cs="Calibri"/>
          <w:sz w:val="8"/>
          <w:szCs w:val="12"/>
        </w:rPr>
      </w:pPr>
    </w:p>
    <w:p w:rsidR="00CD19B0" w:rsidRDefault="00F4336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 docenti si impegnano a:</w:t>
      </w:r>
    </w:p>
    <w:p w:rsidR="00CD19B0" w:rsidRDefault="00F4336A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realizzare un clima scolastico positivo fondato sul dialogo e il rispetto;</w:t>
      </w:r>
    </w:p>
    <w:p w:rsidR="00CD19B0" w:rsidRDefault="00F4336A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porsi come figure positive e rassicuranti;</w:t>
      </w:r>
    </w:p>
    <w:p w:rsidR="00CD19B0" w:rsidRDefault="00F4336A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promuovere l'autostima degli alunni attraverso relazioni significative;</w:t>
      </w:r>
    </w:p>
    <w:p w:rsidR="00CD19B0" w:rsidRDefault="00F4336A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lavorare in modo collegiale;</w:t>
      </w:r>
    </w:p>
    <w:p w:rsidR="00CD19B0" w:rsidRDefault="00F4336A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far conoscere gli obiettivi educativi e didattici e i criteri di valutazione;</w:t>
      </w:r>
    </w:p>
    <w:p w:rsidR="00CD19B0" w:rsidRDefault="00F4336A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progettare percorsi didattici efficaci;</w:t>
      </w:r>
    </w:p>
    <w:p w:rsidR="00CD19B0" w:rsidRDefault="00F4336A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programmare, ove ritenuto utile, percorsi personalizzati o attività di rinforzo/recupero;</w:t>
      </w:r>
    </w:p>
    <w:p w:rsidR="00CD19B0" w:rsidRDefault="00F4336A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valutare con obiettività;</w:t>
      </w:r>
    </w:p>
    <w:p w:rsidR="00CD19B0" w:rsidRDefault="00F4336A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promuovere una comunicazione efficace con alunni, colleghi e genitori;</w:t>
      </w:r>
    </w:p>
    <w:p w:rsidR="00CD19B0" w:rsidRDefault="00F4336A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collaborare con la famiglia dell'alunno/a e sollecitarne la collaborazione;</w:t>
      </w:r>
    </w:p>
    <w:p w:rsidR="00CD19B0" w:rsidRDefault="00F4336A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collaborare con ogni altro soggetto, per affrontare ogni situazione che richieda interventi specifici;</w:t>
      </w:r>
    </w:p>
    <w:p w:rsidR="00CD19B0" w:rsidRDefault="00F4336A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comunicare tempestivamente alla famiglia ogni situazione ritenuta problematica;</w:t>
      </w:r>
    </w:p>
    <w:p w:rsidR="00CD19B0" w:rsidRDefault="00F4336A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rispettare e far rispettare le regole della scuola;</w:t>
      </w:r>
    </w:p>
    <w:p w:rsidR="00CD19B0" w:rsidRDefault="00F4336A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verificare l'adempimento delle consegne e dei compiti assegnati;</w:t>
      </w:r>
    </w:p>
    <w:p w:rsidR="00CD19B0" w:rsidRDefault="00F4336A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progettare e realizzare unità di apprendimento, percorsi e progetti relativi alla Costituzione Italiana, allo sviluppo sostenibile, con particolare riguardo all’Agenda 2030, e alla cittadinanza digitale; </w:t>
      </w:r>
    </w:p>
    <w:p w:rsidR="00CD19B0" w:rsidRDefault="00F4336A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sviluppare trasversalmente i contenuti di educazione civica, secondo quanto previsto nel curricolo verticale d’Istituto;</w:t>
      </w:r>
    </w:p>
    <w:p w:rsidR="00CD19B0" w:rsidRDefault="00F4336A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effettuare raccordi e approfondimenti disciplinari per offrire occasioni di riflessione sui temi dell’ambiente, della sostenibilità, della valorizzazione delle diversità, del rispetto delle leggi e delle Istituzioni, della cittadinanza digitale. </w:t>
      </w:r>
    </w:p>
    <w:p w:rsidR="00CD19B0" w:rsidRPr="001656F1" w:rsidRDefault="00CD19B0">
      <w:pPr>
        <w:jc w:val="both"/>
        <w:rPr>
          <w:rFonts w:ascii="Calibri" w:eastAsia="Calibri" w:hAnsi="Calibri" w:cs="Calibri"/>
          <w:sz w:val="8"/>
          <w:szCs w:val="12"/>
        </w:rPr>
      </w:pPr>
    </w:p>
    <w:p w:rsidR="00CD19B0" w:rsidRDefault="00F4336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L'alunno/a s'impegna a: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considerare la scuola come un impegno importante;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partecipare al lavoro scolastico individuale e/o di gruppo;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conoscere e rispettare le regole della scuola;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rispettare tutte le persone che ne fanno parte (compagni, docenti, collaboratori scolastici, altro personale), rapportandosi ad esse in modo corretto;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riconoscere e rispettare le diversità personali e culturali e la sensibilità altrui;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accettare le difficoltà e gli errori degli altri;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collaborare alla soluzione dei problemi che si dovessero presentare a scuola;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rispettare le norme di sicurezza, assumendo comportamenti che evitino rischi per sé e per gli altri;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non lasciare l'aula o altro ambiente scolastico se non espressamente autorizzato/a;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indossare un abbigliamento consono all'ambiente scolastico e curare la propria igiene;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aver cura dei beni e dei materiali della scuola, propri e altrui;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prendere nota dei compiti assegnati e svolgerli con regolarità e il dovuto impegno;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far sottoscrivere le comunicazioni e ogni altro documento ai/agli genitori/affidatari;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portare a scuola il cellulare;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portare a scuola oggetti non pertinenti con l'attività scolastica e/o comunque pericolosi;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seguire con partecipazione attiva i percorsi e i progetti di educazione civica proposti nel corso dell’anno scolastico; 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agire coerentemente rispetto ai contenuti affrontati nell’ambito dell’educazione civica.</w:t>
      </w:r>
    </w:p>
    <w:p w:rsidR="00CD19B0" w:rsidRPr="00E141BF" w:rsidRDefault="00CD19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8"/>
          <w:szCs w:val="12"/>
        </w:rPr>
      </w:pPr>
    </w:p>
    <w:p w:rsidR="00CD19B0" w:rsidRDefault="00F43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I/gli genitori/affidatari si impegnano a: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considerare la scuola come un impegno importante e prioritario;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riconoscere il ruolo e la professionalità del docente e la sua autonomia didattica;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conoscere la proposta formativa e le iniziative della scuola;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fornire alla scuola ogni informazione utile al processo educativo del/della figlio/a;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rispettare e far rispettare al/alla figlio/a le regole di funzionamento e organizzative della scuola;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controllare sul libretto le giustificazioni e</w:t>
      </w:r>
      <w:r w:rsidR="001072DC"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</w:rPr>
        <w:t xml:space="preserve"> ritardi, contattando la scuola per eventuali accertamenti;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firmare le comunicazioni</w:t>
      </w:r>
      <w:r w:rsidR="00617F2C">
        <w:rPr>
          <w:rFonts w:ascii="Calibri" w:eastAsia="Calibri" w:hAnsi="Calibri" w:cs="Calibri"/>
        </w:rPr>
        <w:t xml:space="preserve"> scuola/famiglia</w:t>
      </w:r>
      <w:r>
        <w:rPr>
          <w:rFonts w:ascii="Calibri" w:eastAsia="Calibri" w:hAnsi="Calibri" w:cs="Calibri"/>
        </w:rPr>
        <w:t>;</w:t>
      </w:r>
    </w:p>
    <w:p w:rsidR="00113E56" w:rsidRDefault="00113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controllare periodicamente il registro elettronico e le comunicazioni pubblicate nel sito istituzionale;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controllare che il/la figlio/a assolva i propri impegni scolastici e si organizzi per il loro adempimento;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informarsi presso i docenti sull'andamento educativo e didattico del/della figlio/a;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partecipare agli incontri programmati dalla scuola;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rivolgersi tempestivamente ai docenti e, se del caso, al dirigente scolastico in presenza di problemi didattici o personali;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essere consapevoli che le infrazioni alle regole possono dar luogo a sanzioni disciplinari;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impegnarsi a far partecipare il/la figlio/a alle iniziative proposte dalla scuola;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conoscere gli argomenti, i percorsi, i progetti di educazione civica proposti nel corso dell’anno scolastico con riguardo alla Costituzione, allo sviluppo sostenibile, alla cittadinanza digitale allo scopo di esercitare un’azione di ulteriore sostegno e approfondimento culturale e formativo in ambito familiare.</w:t>
      </w:r>
    </w:p>
    <w:p w:rsidR="00CD19B0" w:rsidRPr="00E141BF" w:rsidRDefault="00CD19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8"/>
          <w:szCs w:val="12"/>
        </w:rPr>
      </w:pPr>
    </w:p>
    <w:p w:rsidR="00CD19B0" w:rsidRDefault="00F43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Il dirigente si impegna a: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operare per far conoscere il Patto, il Piano dell'offerta formativa e il Regolamento d'Istituto;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promuovere ogni altra azione che favorisca l'attuazione del presente documento;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adoperarsi affinché sia garantito il rispetto di tutte le persone (alunni, docenti, collaboratori scolastici, altro personale);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vigilare e intervenire affinché i contenuti del Patto siano rispettati;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essere disponibile ad ascoltare tutti i soggetti coinvolti nell'azione educativa e didattica;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promuovere e verificare l’attuazione di percorsi di educazione civica nelle classi della scuola primaria e secondaria; 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promuovere tra i docenti percorsi di aggiornamento e formazione in materia di educazione civica;</w:t>
      </w:r>
    </w:p>
    <w:p w:rsidR="00CD19B0" w:rsidRDefault="00F4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coinvolgere le famiglie nei percorsi formativi deliberati dagli Organi Collegiali per consolidare la maturazione di competenze sociali e civiche negli alunni. </w:t>
      </w:r>
    </w:p>
    <w:p w:rsidR="00CD19B0" w:rsidRPr="00E141BF" w:rsidRDefault="00CD19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8"/>
          <w:szCs w:val="12"/>
        </w:rPr>
      </w:pPr>
    </w:p>
    <w:p w:rsidR="00467D16" w:rsidRPr="00F4336A" w:rsidRDefault="00467D16" w:rsidP="004739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Cs w:val="24"/>
        </w:rPr>
      </w:pPr>
      <w:r w:rsidRPr="00F4336A">
        <w:rPr>
          <w:rFonts w:ascii="Calibri" w:eastAsia="Calibri" w:hAnsi="Calibri" w:cs="Calibri"/>
          <w:szCs w:val="24"/>
        </w:rPr>
        <w:t xml:space="preserve">Sono parte integrante del Patto Educativo di Corresponsabilità </w:t>
      </w:r>
      <w:r w:rsidR="004739AB" w:rsidRPr="00F4336A">
        <w:rPr>
          <w:rFonts w:ascii="Calibri" w:eastAsia="Calibri" w:hAnsi="Calibri" w:cs="Calibri"/>
          <w:szCs w:val="24"/>
        </w:rPr>
        <w:t xml:space="preserve">l’Addendum per </w:t>
      </w:r>
      <w:r w:rsidRPr="00F4336A">
        <w:rPr>
          <w:rFonts w:ascii="Calibri" w:eastAsia="Calibri" w:hAnsi="Calibri" w:cs="Calibri"/>
          <w:szCs w:val="24"/>
        </w:rPr>
        <w:t>il Protocollo di</w:t>
      </w:r>
      <w:r w:rsidR="00CA094D" w:rsidRPr="00F4336A">
        <w:rPr>
          <w:rFonts w:ascii="Calibri" w:eastAsia="Calibri" w:hAnsi="Calibri" w:cs="Calibri"/>
          <w:szCs w:val="24"/>
        </w:rPr>
        <w:t xml:space="preserve"> Intervento per la </w:t>
      </w:r>
      <w:r w:rsidRPr="00F4336A">
        <w:rPr>
          <w:rFonts w:ascii="Calibri" w:eastAsia="Calibri" w:hAnsi="Calibri" w:cs="Calibri"/>
          <w:szCs w:val="24"/>
        </w:rPr>
        <w:t xml:space="preserve">Prevenzione </w:t>
      </w:r>
      <w:r w:rsidR="00CA094D" w:rsidRPr="00F4336A">
        <w:rPr>
          <w:rFonts w:ascii="Calibri" w:eastAsia="Calibri" w:hAnsi="Calibri" w:cs="Calibri"/>
          <w:szCs w:val="24"/>
        </w:rPr>
        <w:t>e il Contrasto di</w:t>
      </w:r>
      <w:r w:rsidRPr="00F4336A">
        <w:rPr>
          <w:rFonts w:ascii="Calibri" w:eastAsia="Calibri" w:hAnsi="Calibri" w:cs="Calibri"/>
          <w:szCs w:val="24"/>
        </w:rPr>
        <w:t xml:space="preserve"> Bullismo e Cyberbullismo, </w:t>
      </w:r>
      <w:r w:rsidR="004739AB" w:rsidRPr="00F4336A">
        <w:rPr>
          <w:rFonts w:ascii="Calibri" w:eastAsia="Calibri" w:hAnsi="Calibri" w:cs="Calibri"/>
          <w:szCs w:val="24"/>
        </w:rPr>
        <w:t xml:space="preserve">l’Addendum per </w:t>
      </w:r>
      <w:r w:rsidRPr="00F4336A">
        <w:rPr>
          <w:rFonts w:ascii="Calibri" w:eastAsia="Calibri" w:hAnsi="Calibri" w:cs="Calibri"/>
          <w:szCs w:val="24"/>
        </w:rPr>
        <w:t xml:space="preserve">il Piano Scolastico per la Didattica Digitale Integrata e </w:t>
      </w:r>
      <w:r w:rsidR="004739AB" w:rsidRPr="00F4336A">
        <w:rPr>
          <w:rFonts w:ascii="Calibri" w:eastAsia="Calibri" w:hAnsi="Calibri" w:cs="Calibri"/>
          <w:szCs w:val="24"/>
        </w:rPr>
        <w:t xml:space="preserve">l’Addendum per </w:t>
      </w:r>
      <w:r w:rsidRPr="00F4336A">
        <w:rPr>
          <w:rFonts w:ascii="Calibri" w:eastAsia="Calibri" w:hAnsi="Calibri" w:cs="Calibri"/>
          <w:szCs w:val="24"/>
        </w:rPr>
        <w:t xml:space="preserve">il Protocollo </w:t>
      </w:r>
      <w:r w:rsidR="00CA094D" w:rsidRPr="00F4336A">
        <w:rPr>
          <w:rFonts w:ascii="Calibri" w:eastAsia="Calibri" w:hAnsi="Calibri" w:cs="Calibri"/>
          <w:szCs w:val="24"/>
        </w:rPr>
        <w:t xml:space="preserve">di gestione del rischio </w:t>
      </w:r>
      <w:r w:rsidRPr="00F4336A">
        <w:rPr>
          <w:rFonts w:ascii="Calibri" w:eastAsia="Calibri" w:hAnsi="Calibri" w:cs="Calibri"/>
          <w:szCs w:val="24"/>
        </w:rPr>
        <w:t>Covid</w:t>
      </w:r>
      <w:r w:rsidR="00F4336A" w:rsidRPr="00F4336A">
        <w:rPr>
          <w:rFonts w:ascii="Calibri" w:eastAsia="Calibri" w:hAnsi="Calibri" w:cs="Calibri"/>
          <w:szCs w:val="24"/>
        </w:rPr>
        <w:t>-</w:t>
      </w:r>
      <w:r w:rsidR="00CA094D" w:rsidRPr="00F4336A">
        <w:rPr>
          <w:rFonts w:ascii="Calibri" w:eastAsia="Calibri" w:hAnsi="Calibri" w:cs="Calibri"/>
          <w:szCs w:val="24"/>
        </w:rPr>
        <w:t>19</w:t>
      </w:r>
      <w:r w:rsidRPr="00F4336A">
        <w:rPr>
          <w:rFonts w:ascii="Calibri" w:eastAsia="Calibri" w:hAnsi="Calibri" w:cs="Calibri"/>
          <w:szCs w:val="24"/>
        </w:rPr>
        <w:t>.</w:t>
      </w:r>
    </w:p>
    <w:p w:rsidR="004739AB" w:rsidRPr="004739AB" w:rsidRDefault="004739AB" w:rsidP="004739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8"/>
          <w:szCs w:val="24"/>
        </w:rPr>
      </w:pPr>
    </w:p>
    <w:p w:rsidR="00CD19B0" w:rsidRPr="00F4336A" w:rsidRDefault="00F4336A" w:rsidP="001E32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Cs w:val="24"/>
        </w:rPr>
      </w:pPr>
      <w:r w:rsidRPr="00F4336A">
        <w:rPr>
          <w:rFonts w:ascii="Calibri" w:eastAsia="Calibri" w:hAnsi="Calibri" w:cs="Calibri"/>
          <w:szCs w:val="24"/>
        </w:rPr>
        <w:t>Cornuda,</w:t>
      </w:r>
      <w:r w:rsidR="001E3274">
        <w:rPr>
          <w:rFonts w:ascii="Calibri" w:eastAsia="Calibri" w:hAnsi="Calibri" w:cs="Calibri"/>
          <w:szCs w:val="24"/>
        </w:rPr>
        <w:t xml:space="preserve">                                                                      </w:t>
      </w:r>
      <w:r w:rsidRPr="00F4336A">
        <w:rPr>
          <w:rFonts w:ascii="Calibri" w:eastAsia="Calibri" w:hAnsi="Calibri" w:cs="Calibri"/>
          <w:b/>
          <w:szCs w:val="24"/>
        </w:rPr>
        <w:t>Firme</w:t>
      </w:r>
    </w:p>
    <w:p w:rsidR="00CD19B0" w:rsidRPr="00F4336A" w:rsidRDefault="00CD19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6"/>
          <w:szCs w:val="24"/>
        </w:rPr>
      </w:pPr>
    </w:p>
    <w:p w:rsidR="00CD19B0" w:rsidRPr="00F4336A" w:rsidRDefault="00F43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Cs w:val="24"/>
        </w:rPr>
      </w:pPr>
      <w:r w:rsidRPr="00F4336A">
        <w:rPr>
          <w:rFonts w:ascii="Calibri" w:eastAsia="Calibri" w:hAnsi="Calibri" w:cs="Calibri"/>
          <w:szCs w:val="24"/>
        </w:rPr>
        <w:t xml:space="preserve">Per Consiglio di classe, il coordinatore                                                           </w:t>
      </w:r>
      <w:r w:rsidR="001E3274">
        <w:rPr>
          <w:rFonts w:ascii="Calibri" w:eastAsia="Calibri" w:hAnsi="Calibri" w:cs="Calibri"/>
          <w:szCs w:val="24"/>
        </w:rPr>
        <w:t xml:space="preserve">                     </w:t>
      </w:r>
      <w:r w:rsidRPr="00F4336A">
        <w:rPr>
          <w:rFonts w:ascii="Calibri" w:eastAsia="Calibri" w:hAnsi="Calibri" w:cs="Calibri"/>
          <w:szCs w:val="24"/>
        </w:rPr>
        <w:t xml:space="preserve">  Firma dell'alunno/a</w:t>
      </w:r>
    </w:p>
    <w:p w:rsidR="00F4336A" w:rsidRDefault="00F43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Cs w:val="24"/>
        </w:rPr>
      </w:pPr>
    </w:p>
    <w:p w:rsidR="00CD19B0" w:rsidRPr="00F4336A" w:rsidRDefault="00F43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Cs w:val="24"/>
        </w:rPr>
      </w:pPr>
      <w:r w:rsidRPr="00F4336A">
        <w:rPr>
          <w:rFonts w:ascii="Calibri" w:eastAsia="Calibri" w:hAnsi="Calibri" w:cs="Calibri"/>
          <w:szCs w:val="24"/>
        </w:rPr>
        <w:t xml:space="preserve">___________________________                                                   </w:t>
      </w:r>
      <w:r w:rsidR="001E3274">
        <w:rPr>
          <w:rFonts w:ascii="Calibri" w:eastAsia="Calibri" w:hAnsi="Calibri" w:cs="Calibri"/>
          <w:szCs w:val="24"/>
        </w:rPr>
        <w:t xml:space="preserve">                       </w:t>
      </w:r>
      <w:r w:rsidRPr="00F4336A">
        <w:rPr>
          <w:rFonts w:ascii="Calibri" w:eastAsia="Calibri" w:hAnsi="Calibri" w:cs="Calibri"/>
          <w:szCs w:val="24"/>
        </w:rPr>
        <w:t xml:space="preserve">    ____________________</w:t>
      </w:r>
    </w:p>
    <w:p w:rsidR="00CD19B0" w:rsidRPr="00F4336A" w:rsidRDefault="00CD19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6"/>
          <w:szCs w:val="24"/>
        </w:rPr>
      </w:pPr>
    </w:p>
    <w:p w:rsidR="00CD19B0" w:rsidRPr="00F4336A" w:rsidRDefault="00F43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Cs w:val="24"/>
        </w:rPr>
      </w:pPr>
      <w:r w:rsidRPr="00F4336A">
        <w:rPr>
          <w:rFonts w:ascii="Calibri" w:eastAsia="Calibri" w:hAnsi="Calibri" w:cs="Calibri"/>
          <w:szCs w:val="24"/>
        </w:rPr>
        <w:t xml:space="preserve">Il/i genitore/i o gli affidatari                                                                                    </w:t>
      </w:r>
      <w:r w:rsidR="001E3274">
        <w:rPr>
          <w:rFonts w:ascii="Calibri" w:eastAsia="Calibri" w:hAnsi="Calibri" w:cs="Calibri"/>
          <w:szCs w:val="24"/>
        </w:rPr>
        <w:t xml:space="preserve">                   </w:t>
      </w:r>
      <w:r w:rsidRPr="00F4336A">
        <w:rPr>
          <w:rFonts w:ascii="Calibri" w:eastAsia="Calibri" w:hAnsi="Calibri" w:cs="Calibri"/>
          <w:szCs w:val="24"/>
        </w:rPr>
        <w:t xml:space="preserve">  Firma del dirigente</w:t>
      </w:r>
    </w:p>
    <w:p w:rsidR="00F4336A" w:rsidRDefault="00F43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Cs w:val="24"/>
        </w:rPr>
      </w:pPr>
    </w:p>
    <w:p w:rsidR="00CD19B0" w:rsidRPr="00F4336A" w:rsidRDefault="00F43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Cs w:val="24"/>
        </w:rPr>
      </w:pPr>
      <w:r w:rsidRPr="00F4336A">
        <w:rPr>
          <w:rFonts w:ascii="Calibri" w:eastAsia="Calibri" w:hAnsi="Calibri" w:cs="Calibri"/>
          <w:szCs w:val="24"/>
        </w:rPr>
        <w:t>______________</w:t>
      </w:r>
      <w:r w:rsidR="001E3274">
        <w:rPr>
          <w:rFonts w:ascii="Calibri" w:eastAsia="Calibri" w:hAnsi="Calibri" w:cs="Calibri"/>
          <w:szCs w:val="24"/>
        </w:rPr>
        <w:t>___</w:t>
      </w:r>
      <w:r w:rsidRPr="00F4336A">
        <w:rPr>
          <w:rFonts w:ascii="Calibri" w:eastAsia="Calibri" w:hAnsi="Calibri" w:cs="Calibri"/>
          <w:szCs w:val="24"/>
        </w:rPr>
        <w:t xml:space="preserve"> </w:t>
      </w:r>
      <w:r w:rsidR="001E3274">
        <w:rPr>
          <w:rFonts w:ascii="Calibri" w:eastAsia="Calibri" w:hAnsi="Calibri" w:cs="Calibri"/>
          <w:szCs w:val="24"/>
        </w:rPr>
        <w:t xml:space="preserve">   __________________</w:t>
      </w:r>
      <w:r w:rsidRPr="00F4336A">
        <w:rPr>
          <w:rFonts w:ascii="Calibri" w:eastAsia="Calibri" w:hAnsi="Calibri" w:cs="Calibri"/>
          <w:szCs w:val="24"/>
        </w:rPr>
        <w:t xml:space="preserve">                                                     </w:t>
      </w:r>
      <w:r w:rsidR="001E3274">
        <w:rPr>
          <w:rFonts w:ascii="Calibri" w:eastAsia="Calibri" w:hAnsi="Calibri" w:cs="Calibri"/>
          <w:szCs w:val="24"/>
        </w:rPr>
        <w:t xml:space="preserve">          </w:t>
      </w:r>
      <w:r w:rsidRPr="00F4336A">
        <w:rPr>
          <w:rFonts w:ascii="Calibri" w:eastAsia="Calibri" w:hAnsi="Calibri" w:cs="Calibri"/>
          <w:szCs w:val="24"/>
        </w:rPr>
        <w:t xml:space="preserve"> ___________________</w:t>
      </w:r>
    </w:p>
    <w:sectPr w:rsidR="00CD19B0" w:rsidRPr="00F4336A" w:rsidSect="00044CE1">
      <w:pgSz w:w="12240" w:h="15840"/>
      <w:pgMar w:top="709" w:right="1133" w:bottom="668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67C3"/>
    <w:multiLevelType w:val="multilevel"/>
    <w:tmpl w:val="C5E0A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B0"/>
    <w:rsid w:val="00044CE1"/>
    <w:rsid w:val="000B1972"/>
    <w:rsid w:val="001072DC"/>
    <w:rsid w:val="00113E56"/>
    <w:rsid w:val="001656F1"/>
    <w:rsid w:val="001E3274"/>
    <w:rsid w:val="00467D16"/>
    <w:rsid w:val="004739AB"/>
    <w:rsid w:val="00577243"/>
    <w:rsid w:val="00617F2C"/>
    <w:rsid w:val="00CA094D"/>
    <w:rsid w:val="00CD19B0"/>
    <w:rsid w:val="00E141BF"/>
    <w:rsid w:val="00F4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p04</cp:lastModifiedBy>
  <cp:revision>5</cp:revision>
  <dcterms:created xsi:type="dcterms:W3CDTF">2022-10-16T08:54:00Z</dcterms:created>
  <dcterms:modified xsi:type="dcterms:W3CDTF">2023-01-23T09:54:00Z</dcterms:modified>
</cp:coreProperties>
</file>